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A06C9" w14:textId="174D2CC8" w:rsidR="008D6C42" w:rsidRDefault="00772C74">
      <w:pPr>
        <w:rPr>
          <w:sz w:val="72"/>
          <w:szCs w:val="72"/>
        </w:rPr>
      </w:pPr>
      <w:r w:rsidRPr="00772C74">
        <w:rPr>
          <w:sz w:val="72"/>
          <w:szCs w:val="72"/>
        </w:rPr>
        <w:t>Page table</w:t>
      </w:r>
    </w:p>
    <w:p w14:paraId="2798F7C7" w14:textId="77777777" w:rsidR="00772C74" w:rsidRPr="00772C74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intro</m:t>
              </m:r>
            </m:e>
          </m:d>
        </m:oMath>
      </m:oMathPara>
    </w:p>
    <w:p w14:paraId="2251EB78" w14:textId="77777777" w:rsidR="00772C74" w:rsidRPr="00772C74" w:rsidRDefault="00000000">
      <w:pPr>
        <w:rPr>
          <w:sz w:val="36"/>
          <w:szCs w:val="3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structure</m:t>
              </m:r>
            </m:e>
          </m:d>
        </m:oMath>
      </m:oMathPara>
    </w:p>
    <w:p w14:paraId="4249864F" w14:textId="77777777" w:rsidR="00772C74" w:rsidRPr="00772C74" w:rsidRDefault="00772C7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For basic page table, </m:t>
          </m:r>
        </m:oMath>
      </m:oMathPara>
    </w:p>
    <w:p w14:paraId="36E44DDE" w14:textId="77777777" w:rsidR="00772C74" w:rsidRPr="00772C74" w:rsidRDefault="00772C7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it consists of page number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symbol p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 </m:t>
          </m:r>
        </m:oMath>
      </m:oMathPara>
    </w:p>
    <w:p w14:paraId="575AD7D0" w14:textId="598ACDD2" w:rsidR="00772C74" w:rsidRPr="00EB5D4B" w:rsidRDefault="00772C7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and page offset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symbol d</m:t>
              </m:r>
            </m:e>
          </m:d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3D06D83E" w14:textId="1D653BA9" w:rsidR="00EB5D4B" w:rsidRDefault="00EB5D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F5ECEBB" wp14:editId="4500261B">
            <wp:extent cx="20117435" cy="11373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72CC" w14:textId="7276E2FC" w:rsidR="00EB5D4B" w:rsidRDefault="00EB5D4B">
      <w:pPr>
        <w:rPr>
          <w:sz w:val="36"/>
          <w:szCs w:val="36"/>
        </w:rPr>
      </w:pPr>
    </w:p>
    <w:p w14:paraId="66C4AE16" w14:textId="225766FF" w:rsidR="00EB5D4B" w:rsidRPr="00EB5D4B" w:rsidRDefault="00EB5D4B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Hierarchical paging:</m:t>
          </m:r>
        </m:oMath>
      </m:oMathPara>
    </w:p>
    <w:p w14:paraId="55EEC672" w14:textId="2A90FF49" w:rsidR="00EB5D4B" w:rsidRPr="00B45810" w:rsidRDefault="00EB5D4B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 page of an page table is a page table.</m:t>
          </m:r>
        </m:oMath>
      </m:oMathPara>
    </w:p>
    <w:p w14:paraId="179E547C" w14:textId="6E46E4B6" w:rsidR="00B45810" w:rsidRDefault="00B4581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913B14" wp14:editId="350942F4">
            <wp:extent cx="20117435" cy="15088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F9F4" w14:textId="16B86A2F" w:rsidR="002312E4" w:rsidRDefault="002312E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BCE4E7D" wp14:editId="594BEC24">
            <wp:extent cx="20117435" cy="15088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6CAF" w14:textId="77777777" w:rsidR="00254BC9" w:rsidRPr="00254BC9" w:rsidRDefault="002275BF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above two figure illustrate representation of a two-level page table.</m:t>
          </m:r>
        </m:oMath>
      </m:oMathPara>
    </w:p>
    <w:p w14:paraId="265BAD35" w14:textId="04593CB8" w:rsidR="00254BC9" w:rsidRPr="00254BC9" w:rsidRDefault="00254BC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Hashed page table:</m:t>
          </m:r>
        </m:oMath>
      </m:oMathPara>
    </w:p>
    <w:p w14:paraId="05752669" w14:textId="6713944A" w:rsidR="00B45810" w:rsidRPr="00254BC9" w:rsidRDefault="00254BC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 hashed page table converts a logical address into a page of a hashed page table by </m:t>
          </m:r>
          <m:r>
            <w:rPr>
              <w:rFonts w:ascii="Cambria Math" w:hAnsi="Cambria Math"/>
              <w:color w:val="FF0000"/>
              <w:sz w:val="36"/>
              <w:szCs w:val="36"/>
            </w:rPr>
            <m:t>hash function</m:t>
          </m:r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108C427B" w14:textId="2B95E371" w:rsidR="00254BC9" w:rsidRDefault="00254BC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C68198" wp14:editId="2337B7E0">
            <wp:extent cx="20117435" cy="15088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9704" w14:textId="77777777" w:rsidR="00451BE0" w:rsidRPr="00451BE0" w:rsidRDefault="00254BC9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above figure illustrates structure of a hashed page table.</m:t>
          </m:r>
        </m:oMath>
      </m:oMathPara>
    </w:p>
    <w:p w14:paraId="20C35919" w14:textId="77777777" w:rsidR="00451BE0" w:rsidRPr="00451BE0" w:rsidRDefault="00451BE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The disadvantage of using it is </m:t>
          </m:r>
        </m:oMath>
      </m:oMathPara>
    </w:p>
    <w:p w14:paraId="6D2F9339" w14:textId="77777777" w:rsidR="00506F04" w:rsidRPr="00506F04" w:rsidRDefault="00451BE0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if the hash function is NOT perfect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it is hardly a perfect hash function</m:t>
              </m:r>
            </m:e>
          </m:d>
          <m:r>
            <w:rPr>
              <w:rFonts w:ascii="Cambria Math" w:hAnsi="Cambria Math"/>
              <w:sz w:val="36"/>
              <w:szCs w:val="36"/>
            </w:rPr>
            <m:t>.</m:t>
          </m:r>
        </m:oMath>
      </m:oMathPara>
    </w:p>
    <w:p w14:paraId="2283C6A1" w14:textId="77777777" w:rsidR="00506F04" w:rsidRPr="00506F04" w:rsidRDefault="00506F0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Inverted page table:</m:t>
          </m:r>
        </m:oMath>
      </m:oMathPara>
    </w:p>
    <w:p w14:paraId="4FAC96A9" w14:textId="77777777" w:rsidR="00506F04" w:rsidRPr="00506F04" w:rsidRDefault="00506F0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A pid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process id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 is stored in logical address.</m:t>
          </m:r>
        </m:oMath>
      </m:oMathPara>
    </w:p>
    <w:p w14:paraId="10C84B22" w14:textId="77777777" w:rsidR="00DB7C4C" w:rsidRPr="00DB7C4C" w:rsidRDefault="00506F04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CPU searches from an inverted page table with the pid in logical address.</m:t>
          </m:r>
        </m:oMath>
      </m:oMathPara>
    </w:p>
    <w:p w14:paraId="1BADEBAC" w14:textId="77777777" w:rsidR="00DB7C4C" w:rsidRPr="00DB7C4C" w:rsidRDefault="00DB7C4C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There are only 1 entry for each real page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or frame</m:t>
              </m:r>
            </m:e>
          </m:d>
          <m:r>
            <w:rPr>
              <w:rFonts w:ascii="Cambria Math" w:hAnsi="Cambria Math"/>
              <w:sz w:val="36"/>
              <w:szCs w:val="36"/>
            </w:rPr>
            <m:t xml:space="preserve"> of physical memory.</m:t>
          </m:r>
        </m:oMath>
      </m:oMathPara>
    </w:p>
    <w:p w14:paraId="7C926B53" w14:textId="77777777" w:rsidR="00DB7C4C" w:rsidRPr="00DB7C4C" w:rsidRDefault="00DB7C4C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Each memory consists of the virtual address of the page stored in that reak memory location, </m:t>
          </m:r>
        </m:oMath>
      </m:oMathPara>
    </w:p>
    <w:p w14:paraId="6DDB3C59" w14:textId="77777777" w:rsidR="00B56FF7" w:rsidRPr="00B56FF7" w:rsidRDefault="00DB7C4C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with the  information about the process that owns the page.</m:t>
          </m:r>
        </m:oMath>
      </m:oMathPara>
    </w:p>
    <w:p w14:paraId="229C9228" w14:textId="77777777" w:rsidR="00B56FF7" w:rsidRPr="00B56FF7" w:rsidRDefault="00B56FF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Thus, one page table is in the system, </m:t>
          </m:r>
        </m:oMath>
      </m:oMathPara>
    </w:p>
    <w:p w14:paraId="2BBFDA4E" w14:textId="77777777" w:rsidR="00731046" w:rsidRPr="00731046" w:rsidRDefault="00B56FF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and it has only one entry for each page of physical memory.</m:t>
          </m:r>
        </m:oMath>
      </m:oMathPara>
    </w:p>
    <w:p w14:paraId="7B87F89D" w14:textId="77777777" w:rsidR="00731046" w:rsidRPr="00731046" w:rsidRDefault="0073104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Storing the address-space identifier ensures that</m:t>
          </m:r>
        </m:oMath>
      </m:oMathPara>
    </w:p>
    <w:p w14:paraId="30434270" w14:textId="760AEBE8" w:rsidR="00254BC9" w:rsidRPr="00721D70" w:rsidRDefault="00731046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 a logical page for a particular process is mapped to the corresponding physical page frame.</m:t>
          </m:r>
        </m:oMath>
      </m:oMathPara>
    </w:p>
    <w:p w14:paraId="458A5331" w14:textId="56971934" w:rsidR="00721D70" w:rsidRDefault="00721D7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E4409C" wp14:editId="744C7A87">
            <wp:extent cx="20117435" cy="15088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B754" w14:textId="32BC10BF" w:rsidR="00E77907" w:rsidRDefault="00E77907">
      <w:pPr>
        <w:rPr>
          <w:sz w:val="36"/>
          <w:szCs w:val="36"/>
        </w:rPr>
      </w:pPr>
    </w:p>
    <w:p w14:paraId="4D977ADA" w14:textId="3BE1581B" w:rsidR="00254BC9" w:rsidRPr="00B45810" w:rsidRDefault="00E77907">
      <w:pPr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The above figure illustrate the structure of an inverted page table.</m:t>
          </m:r>
        </m:oMath>
      </m:oMathPara>
    </w:p>
    <w:sectPr w:rsidR="00254BC9" w:rsidRPr="00B458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BF4F6" w14:textId="77777777" w:rsidR="00BC03DB" w:rsidRDefault="00BC03DB" w:rsidP="008F0160">
      <w:pPr>
        <w:spacing w:after="0" w:line="240" w:lineRule="auto"/>
      </w:pPr>
      <w:r>
        <w:separator/>
      </w:r>
    </w:p>
  </w:endnote>
  <w:endnote w:type="continuationSeparator" w:id="0">
    <w:p w14:paraId="72910599" w14:textId="77777777" w:rsidR="00BC03DB" w:rsidRDefault="00BC03DB" w:rsidP="008F0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10790" w14:textId="77777777" w:rsidR="00BC03DB" w:rsidRDefault="00BC03DB" w:rsidP="008F0160">
      <w:pPr>
        <w:spacing w:after="0" w:line="240" w:lineRule="auto"/>
      </w:pPr>
      <w:r>
        <w:separator/>
      </w:r>
    </w:p>
  </w:footnote>
  <w:footnote w:type="continuationSeparator" w:id="0">
    <w:p w14:paraId="490C9B29" w14:textId="77777777" w:rsidR="00BC03DB" w:rsidRDefault="00BC03DB" w:rsidP="008F01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C74"/>
    <w:rsid w:val="002275BF"/>
    <w:rsid w:val="002312E4"/>
    <w:rsid w:val="00254BC9"/>
    <w:rsid w:val="003E40F2"/>
    <w:rsid w:val="0043224C"/>
    <w:rsid w:val="00451BE0"/>
    <w:rsid w:val="00506F04"/>
    <w:rsid w:val="00626765"/>
    <w:rsid w:val="00721D70"/>
    <w:rsid w:val="00731046"/>
    <w:rsid w:val="00772C74"/>
    <w:rsid w:val="00780DB4"/>
    <w:rsid w:val="008D6C42"/>
    <w:rsid w:val="008F0160"/>
    <w:rsid w:val="00B45810"/>
    <w:rsid w:val="00B56FF7"/>
    <w:rsid w:val="00BC03DB"/>
    <w:rsid w:val="00D615C1"/>
    <w:rsid w:val="00DB7C4C"/>
    <w:rsid w:val="00E77907"/>
    <w:rsid w:val="00EB5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0361E"/>
  <w15:chartTrackingRefBased/>
  <w15:docId w15:val="{8102DC10-D67F-47BC-AEA2-3D7553A13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72C7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F0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0160"/>
  </w:style>
  <w:style w:type="paragraph" w:styleId="Footer">
    <w:name w:val="footer"/>
    <w:basedOn w:val="Normal"/>
    <w:link w:val="FooterChar"/>
    <w:uiPriority w:val="99"/>
    <w:unhideWhenUsed/>
    <w:rsid w:val="008F01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0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奕捷</dc:creator>
  <cp:keywords/>
  <dc:description/>
  <cp:lastModifiedBy>黃 奕捷</cp:lastModifiedBy>
  <cp:revision>19</cp:revision>
  <dcterms:created xsi:type="dcterms:W3CDTF">2022-12-05T12:59:00Z</dcterms:created>
  <dcterms:modified xsi:type="dcterms:W3CDTF">2022-12-10T01:26:00Z</dcterms:modified>
</cp:coreProperties>
</file>